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4F1D0528" w14:textId="77777777" w:rsidR="00E15A8B" w:rsidRDefault="00E15A8B" w:rsidP="00E853F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71E15998" w14:textId="2209054C" w:rsidR="00141577" w:rsidRPr="00E853FC" w:rsidRDefault="00141577" w:rsidP="00E853FC">
      <w:pPr>
        <w:tabs>
          <w:tab w:val="left" w:pos="2835"/>
        </w:tabs>
        <w:spacing w:before="240" w:after="240"/>
        <w:ind w:left="2835" w:hanging="2835"/>
        <w:jc w:val="center"/>
        <w:rPr>
          <w:b/>
          <w:bCs/>
          <w:lang w:val="en-GB"/>
        </w:rPr>
      </w:pPr>
      <w:r w:rsidRPr="007F3777">
        <w:rPr>
          <w:b/>
          <w:lang w:val="en-GB"/>
        </w:rPr>
        <w:t>Procurement No:</w:t>
      </w:r>
      <w:r w:rsidRPr="007F3777">
        <w:rPr>
          <w:lang w:val="en-GB"/>
        </w:rPr>
        <w:tab/>
      </w:r>
      <w:bookmarkEnd w:id="0"/>
      <w:bookmarkEnd w:id="1"/>
      <w:bookmarkEnd w:id="2"/>
      <w:bookmarkEnd w:id="3"/>
      <w:r w:rsidR="00E15A8B"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E15A8B">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E15A8B">
      <w:pPr>
        <w:pStyle w:val="Heading3"/>
        <w:jc w:val="both"/>
      </w:pPr>
      <w:bookmarkStart w:id="4" w:name="_Toc419901149"/>
      <w:bookmarkStart w:id="5" w:name="_Toc419901150"/>
      <w:r w:rsidRPr="00E810BA">
        <w:t>Conflict of interest</w:t>
      </w:r>
      <w:bookmarkEnd w:id="4"/>
    </w:p>
    <w:p w14:paraId="20C22E55" w14:textId="511C153C" w:rsidR="008436F1" w:rsidRPr="005A408A" w:rsidRDefault="008436F1" w:rsidP="00E15A8B">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r w:rsidR="00E15A8B" w:rsidRPr="005A408A">
        <w:rPr>
          <w:rFonts w:ascii="Calibri" w:hAnsi="Calibri" w:cs="Calibri"/>
          <w:sz w:val="22"/>
          <w:szCs w:val="22"/>
          <w:lang w:val="en-GB" w:eastAsia="ko-KR"/>
        </w:rPr>
        <w:t>objective,</w:t>
      </w:r>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E15A8B">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E15A8B">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E15A8B">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E15A8B">
      <w:pPr>
        <w:pBdr>
          <w:bottom w:val="single" w:sz="12" w:space="1" w:color="auto"/>
        </w:pBdr>
        <w:spacing w:before="120"/>
        <w:jc w:val="both"/>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E15A8B">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80FB9EB" w:rsidR="00F95CAD" w:rsidRPr="00DA672F" w:rsidRDefault="00F95CAD"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E15A8B"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w:t>
      </w:r>
      <w:r w:rsidRPr="00DA672F">
        <w:rPr>
          <w:rFonts w:ascii="Calibri" w:hAnsi="Calibri" w:cs="Calibri"/>
          <w:sz w:val="22"/>
          <w:szCs w:val="22"/>
          <w:lang w:eastAsia="ko-KR"/>
        </w:rPr>
        <w:lastRenderedPageBreak/>
        <w:t xml:space="preserve">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E15A8B">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E15A8B">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E15A8B">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E15A8B">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E15A8B">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5F55461A"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E15A8B"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E15A8B">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E15A8B">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E15A8B">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46181100" w:rsidR="00405D05" w:rsidRPr="00DA672F" w:rsidRDefault="00405D05" w:rsidP="00E15A8B">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E15A8B"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E15A8B">
      <w:pPr>
        <w:pStyle w:val="Heading3"/>
        <w:jc w:val="both"/>
        <w:rPr>
          <w:lang w:eastAsia="ko-KR"/>
        </w:rPr>
      </w:pPr>
      <w:r>
        <w:rPr>
          <w:lang w:eastAsia="ko-KR"/>
        </w:rPr>
        <w:t>Costs for Tender preparation</w:t>
      </w:r>
    </w:p>
    <w:p w14:paraId="1AB0C1F0" w14:textId="77777777" w:rsidR="00860FB3" w:rsidRPr="000D4C76" w:rsidRDefault="00860FB3" w:rsidP="00E15A8B">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E15A8B">
      <w:pPr>
        <w:pStyle w:val="Heading3"/>
        <w:jc w:val="both"/>
        <w:rPr>
          <w:lang w:eastAsia="ko-KR"/>
        </w:rPr>
      </w:pPr>
      <w:r w:rsidRPr="00405D05">
        <w:rPr>
          <w:lang w:eastAsia="ko-KR"/>
        </w:rPr>
        <w:t>Terms and Conditions in Tender Document</w:t>
      </w:r>
    </w:p>
    <w:p w14:paraId="5EF50FB4" w14:textId="6D6065DA" w:rsidR="00E7254B" w:rsidRPr="00DA672F" w:rsidRDefault="00405D05" w:rsidP="00E15A8B">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E15A8B"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r w:rsidR="00E15A8B"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E15A8B">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E15A8B">
      <w:pPr>
        <w:spacing w:before="120"/>
        <w:jc w:val="both"/>
        <w:rPr>
          <w:rFonts w:ascii="Calibri" w:hAnsi="Calibri" w:cs="Calibri"/>
          <w:sz w:val="22"/>
          <w:szCs w:val="22"/>
          <w:lang w:eastAsia="ko-KR"/>
        </w:rPr>
      </w:pPr>
    </w:p>
    <w:p w14:paraId="70D4E4CE" w14:textId="571D7572" w:rsidR="00405D05" w:rsidRPr="00DA672F" w:rsidRDefault="00405D05" w:rsidP="00E15A8B">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E15A8B"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749FE" w14:textId="77777777" w:rsidR="00D70B39" w:rsidRDefault="00D70B39">
      <w:r>
        <w:separator/>
      </w:r>
    </w:p>
  </w:endnote>
  <w:endnote w:type="continuationSeparator" w:id="0">
    <w:p w14:paraId="55DAADC7" w14:textId="77777777" w:rsidR="00D70B39" w:rsidRDefault="00D70B39">
      <w:r>
        <w:continuationSeparator/>
      </w:r>
    </w:p>
  </w:endnote>
  <w:endnote w:type="continuationNotice" w:id="1">
    <w:p w14:paraId="3C03E0D8" w14:textId="77777777" w:rsidR="00D70B39" w:rsidRDefault="00D70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B7ADDF6" w:rsidR="00133D55" w:rsidRDefault="00133D55" w:rsidP="004878F3">
    <w:pPr>
      <w:pStyle w:val="Footer"/>
    </w:pPr>
    <w:r>
      <w:fldChar w:fldCharType="begin"/>
    </w:r>
    <w:r>
      <w:instrText xml:space="preserve"> DATE \@ "yyyy-MM-dd" </w:instrText>
    </w:r>
    <w:r>
      <w:fldChar w:fldCharType="separate"/>
    </w:r>
    <w:r w:rsidR="00E15A8B">
      <w:rPr>
        <w:noProof/>
      </w:rPr>
      <w:t>2025-01-24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6947B" w14:textId="77777777" w:rsidR="00D70B39" w:rsidRDefault="00D70B39">
      <w:r>
        <w:separator/>
      </w:r>
    </w:p>
  </w:footnote>
  <w:footnote w:type="continuationSeparator" w:id="0">
    <w:p w14:paraId="5D37FDE5" w14:textId="77777777" w:rsidR="00D70B39" w:rsidRDefault="00D70B39">
      <w:r>
        <w:continuationSeparator/>
      </w:r>
    </w:p>
  </w:footnote>
  <w:footnote w:type="continuationNotice" w:id="1">
    <w:p w14:paraId="4A506F07" w14:textId="77777777" w:rsidR="00D70B39" w:rsidRDefault="00D70B39"/>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10E8A52"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2136552">
    <w:abstractNumId w:val="1"/>
  </w:num>
  <w:num w:numId="2" w16cid:durableId="975987517">
    <w:abstractNumId w:val="9"/>
  </w:num>
  <w:num w:numId="3" w16cid:durableId="868176514">
    <w:abstractNumId w:val="10"/>
  </w:num>
  <w:num w:numId="4" w16cid:durableId="2112043578">
    <w:abstractNumId w:val="4"/>
  </w:num>
  <w:num w:numId="5" w16cid:durableId="1196389031">
    <w:abstractNumId w:val="3"/>
  </w:num>
  <w:num w:numId="6" w16cid:durableId="1566723463">
    <w:abstractNumId w:val="6"/>
  </w:num>
  <w:num w:numId="7" w16cid:durableId="2057001847">
    <w:abstractNumId w:val="5"/>
  </w:num>
  <w:num w:numId="8" w16cid:durableId="336275828">
    <w:abstractNumId w:val="8"/>
  </w:num>
  <w:num w:numId="9" w16cid:durableId="1751804919">
    <w:abstractNumId w:val="0"/>
  </w:num>
  <w:num w:numId="10" w16cid:durableId="85272331">
    <w:abstractNumId w:val="7"/>
  </w:num>
  <w:num w:numId="11" w16cid:durableId="37142282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1E61"/>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3AC8"/>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A8B"/>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1283</Words>
  <Characters>7142</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8409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6</cp:revision>
  <cp:lastPrinted>2013-10-18T08:32:00Z</cp:lastPrinted>
  <dcterms:created xsi:type="dcterms:W3CDTF">2020-07-06T13:14:00Z</dcterms:created>
  <dcterms:modified xsi:type="dcterms:W3CDTF">2025-01-23T21:54:00Z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